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9CB8" w14:textId="77777777" w:rsidR="00D76887" w:rsidRPr="00EF63D2" w:rsidRDefault="00D76887" w:rsidP="00D76887">
      <w:pPr>
        <w:jc w:val="center"/>
        <w:rPr>
          <w:rFonts w:asciiTheme="minorHAnsi" w:eastAsia="Calibri" w:hAnsiTheme="minorHAnsi" w:cstheme="minorHAnsi"/>
          <w:b/>
          <w:szCs w:val="24"/>
        </w:rPr>
      </w:pPr>
      <w:r>
        <w:rPr>
          <w:rFonts w:asciiTheme="minorHAnsi" w:eastAsia="Calibri" w:hAnsiTheme="minorHAnsi" w:cstheme="minorHAnsi"/>
          <w:b/>
          <w:szCs w:val="24"/>
        </w:rPr>
        <w:t>MINUTES</w:t>
      </w:r>
    </w:p>
    <w:p w14:paraId="53DFDF23" w14:textId="77777777" w:rsidR="00D76887" w:rsidRPr="00EF63D2" w:rsidRDefault="00D76887" w:rsidP="00D76887">
      <w:pPr>
        <w:jc w:val="center"/>
        <w:rPr>
          <w:rFonts w:asciiTheme="minorHAnsi" w:eastAsia="Calibri" w:hAnsiTheme="minorHAnsi" w:cstheme="minorHAnsi"/>
          <w:b/>
          <w:szCs w:val="24"/>
        </w:rPr>
      </w:pPr>
      <w:r w:rsidRPr="00EF63D2">
        <w:rPr>
          <w:rFonts w:asciiTheme="minorHAnsi" w:eastAsia="Calibri" w:hAnsiTheme="minorHAnsi" w:cstheme="minorHAnsi"/>
          <w:b/>
          <w:szCs w:val="24"/>
        </w:rPr>
        <w:t>TOWN OF WOODSTOCK</w:t>
      </w:r>
    </w:p>
    <w:p w14:paraId="4E802692" w14:textId="77777777" w:rsidR="00D76887" w:rsidRPr="00EF63D2" w:rsidRDefault="00D76887" w:rsidP="00D76887">
      <w:pPr>
        <w:jc w:val="center"/>
        <w:rPr>
          <w:rFonts w:asciiTheme="minorHAnsi" w:eastAsia="Calibri" w:hAnsiTheme="minorHAnsi" w:cstheme="minorHAnsi"/>
          <w:b/>
          <w:szCs w:val="24"/>
        </w:rPr>
      </w:pPr>
      <w:r w:rsidRPr="00EF63D2">
        <w:rPr>
          <w:rFonts w:asciiTheme="minorHAnsi" w:eastAsia="Calibri" w:hAnsiTheme="minorHAnsi" w:cstheme="minorHAnsi"/>
          <w:b/>
          <w:szCs w:val="24"/>
        </w:rPr>
        <w:t>SPECIAL TOWN MEETING</w:t>
      </w:r>
    </w:p>
    <w:p w14:paraId="37954B97" w14:textId="40077E44" w:rsidR="00D76887" w:rsidRPr="00EF63D2" w:rsidRDefault="00D76887" w:rsidP="00D76887">
      <w:pPr>
        <w:jc w:val="center"/>
        <w:rPr>
          <w:rFonts w:asciiTheme="minorHAnsi" w:eastAsia="Calibri" w:hAnsiTheme="minorHAnsi" w:cstheme="minorHAnsi"/>
          <w:b/>
          <w:szCs w:val="24"/>
        </w:rPr>
      </w:pPr>
      <w:r>
        <w:rPr>
          <w:rFonts w:asciiTheme="minorHAnsi" w:eastAsia="Calibri" w:hAnsiTheme="minorHAnsi" w:cstheme="minorHAnsi"/>
          <w:b/>
          <w:szCs w:val="24"/>
        </w:rPr>
        <w:t xml:space="preserve">March 16, 2022 </w:t>
      </w:r>
      <w:r w:rsidRPr="00EF63D2">
        <w:rPr>
          <w:rFonts w:asciiTheme="minorHAnsi" w:eastAsia="Calibri" w:hAnsiTheme="minorHAnsi" w:cstheme="minorHAnsi"/>
          <w:b/>
          <w:szCs w:val="24"/>
        </w:rPr>
        <w:t>7:00 P.M.</w:t>
      </w:r>
    </w:p>
    <w:p w14:paraId="7581BF9C" w14:textId="77777777" w:rsidR="00D76887" w:rsidRDefault="00D76887" w:rsidP="00D76887">
      <w:pPr>
        <w:jc w:val="center"/>
        <w:rPr>
          <w:rFonts w:asciiTheme="minorHAnsi" w:eastAsia="Calibri" w:hAnsiTheme="minorHAnsi" w:cstheme="minorHAnsi"/>
          <w:b/>
          <w:bCs/>
          <w:szCs w:val="24"/>
        </w:rPr>
      </w:pPr>
      <w:r w:rsidRPr="00EF63D2">
        <w:rPr>
          <w:rFonts w:asciiTheme="minorHAnsi" w:eastAsia="Calibri" w:hAnsiTheme="minorHAnsi" w:cstheme="minorHAnsi"/>
          <w:b/>
          <w:bCs/>
          <w:szCs w:val="24"/>
        </w:rPr>
        <w:t>Masks are required if you plan to atten</w:t>
      </w:r>
      <w:r>
        <w:rPr>
          <w:rFonts w:asciiTheme="minorHAnsi" w:eastAsia="Calibri" w:hAnsiTheme="minorHAnsi" w:cstheme="minorHAnsi"/>
          <w:b/>
          <w:bCs/>
          <w:szCs w:val="24"/>
        </w:rPr>
        <w:t>d and have not been vaccinated</w:t>
      </w:r>
    </w:p>
    <w:p w14:paraId="0DA0C91F" w14:textId="77777777" w:rsidR="00D76887" w:rsidRPr="00EF63D2" w:rsidRDefault="00D76887" w:rsidP="00D76887">
      <w:pPr>
        <w:jc w:val="center"/>
        <w:rPr>
          <w:rFonts w:asciiTheme="minorHAnsi" w:eastAsia="Calibri" w:hAnsiTheme="minorHAnsi" w:cstheme="minorHAnsi"/>
          <w:b/>
          <w:bCs/>
          <w:szCs w:val="24"/>
        </w:rPr>
      </w:pPr>
    </w:p>
    <w:p w14:paraId="6C507111" w14:textId="77777777" w:rsidR="00D76887" w:rsidRDefault="00D76887" w:rsidP="00D76887">
      <w:pPr>
        <w:rPr>
          <w:rFonts w:asciiTheme="minorHAnsi" w:eastAsia="Calibri" w:hAnsiTheme="minorHAnsi" w:cstheme="minorHAnsi"/>
          <w:szCs w:val="24"/>
        </w:rPr>
      </w:pPr>
      <w:r w:rsidRPr="00EF63D2">
        <w:rPr>
          <w:rFonts w:asciiTheme="minorHAnsi" w:eastAsia="Calibri" w:hAnsiTheme="minorHAnsi" w:cstheme="minorHAnsi"/>
          <w:szCs w:val="24"/>
        </w:rPr>
        <w:t xml:space="preserve">A Special Town Meeting of the electors and citizens qualified to vote in town meetings of the Town of Woodstock, Connecticut, </w:t>
      </w:r>
      <w:r>
        <w:rPr>
          <w:rFonts w:asciiTheme="minorHAnsi" w:eastAsia="Calibri" w:hAnsiTheme="minorHAnsi" w:cstheme="minorHAnsi"/>
          <w:szCs w:val="24"/>
        </w:rPr>
        <w:t>was</w:t>
      </w:r>
      <w:r w:rsidRPr="00EF63D2">
        <w:rPr>
          <w:rFonts w:asciiTheme="minorHAnsi" w:eastAsia="Calibri" w:hAnsiTheme="minorHAnsi" w:cstheme="minorHAnsi"/>
          <w:szCs w:val="24"/>
        </w:rPr>
        <w:t xml:space="preserve"> held at the Woodstock Town Hall, 415 Route 169 in the Town of Woodstock, Connecticut on </w:t>
      </w:r>
      <w:r>
        <w:rPr>
          <w:rFonts w:asciiTheme="minorHAnsi" w:eastAsia="Calibri" w:hAnsiTheme="minorHAnsi" w:cstheme="minorHAnsi"/>
          <w:szCs w:val="24"/>
        </w:rPr>
        <w:t>March 16</w:t>
      </w:r>
      <w:r w:rsidRPr="00EF63D2">
        <w:rPr>
          <w:rFonts w:asciiTheme="minorHAnsi" w:eastAsia="Calibri" w:hAnsiTheme="minorHAnsi" w:cstheme="minorHAnsi"/>
          <w:szCs w:val="24"/>
        </w:rPr>
        <w:t>, 2022, at 7:00 p.m.</w:t>
      </w:r>
      <w:r>
        <w:rPr>
          <w:rFonts w:asciiTheme="minorHAnsi" w:eastAsia="Calibri" w:hAnsiTheme="minorHAnsi" w:cstheme="minorHAnsi"/>
          <w:szCs w:val="24"/>
        </w:rPr>
        <w:t xml:space="preserve"> with 12 people in attendance. There was also a constable and our Town Attorney present. </w:t>
      </w:r>
    </w:p>
    <w:p w14:paraId="650E8BF7" w14:textId="77777777" w:rsidR="00D76887" w:rsidRDefault="00D76887" w:rsidP="00D76887">
      <w:pPr>
        <w:rPr>
          <w:rFonts w:asciiTheme="minorHAnsi" w:eastAsia="Calibri" w:hAnsiTheme="minorHAnsi" w:cstheme="minorHAnsi"/>
          <w:szCs w:val="24"/>
        </w:rPr>
      </w:pPr>
    </w:p>
    <w:p w14:paraId="7A1C670E" w14:textId="5E1E073A" w:rsidR="00D76887" w:rsidRPr="00EF63D2" w:rsidRDefault="00D76887" w:rsidP="00D76887">
      <w:pPr>
        <w:rPr>
          <w:rFonts w:asciiTheme="minorHAnsi" w:eastAsia="Calibri" w:hAnsiTheme="minorHAnsi" w:cstheme="minorHAnsi"/>
          <w:szCs w:val="24"/>
        </w:rPr>
      </w:pPr>
      <w:r>
        <w:rPr>
          <w:rFonts w:asciiTheme="minorHAnsi" w:eastAsia="Calibri" w:hAnsiTheme="minorHAnsi" w:cstheme="minorHAnsi"/>
          <w:szCs w:val="24"/>
        </w:rPr>
        <w:t>Judy Walberg, Town Clerk read the call for the meeting and asked for nominations for a moderator.</w:t>
      </w:r>
    </w:p>
    <w:p w14:paraId="2EAA8C9B" w14:textId="77777777" w:rsidR="00D76887" w:rsidRPr="00EF63D2" w:rsidRDefault="00D76887" w:rsidP="00D76887">
      <w:pPr>
        <w:rPr>
          <w:rFonts w:asciiTheme="minorHAnsi" w:eastAsia="Calibri" w:hAnsiTheme="minorHAnsi" w:cstheme="minorHAnsi"/>
          <w:szCs w:val="24"/>
        </w:rPr>
      </w:pPr>
    </w:p>
    <w:p w14:paraId="5FE0EE59" w14:textId="77777777" w:rsidR="00D76887" w:rsidRDefault="00D76887" w:rsidP="00D76887">
      <w:pPr>
        <w:pStyle w:val="ListParagraph"/>
        <w:numPr>
          <w:ilvl w:val="0"/>
          <w:numId w:val="1"/>
        </w:numPr>
        <w:rPr>
          <w:rFonts w:asciiTheme="minorHAnsi" w:eastAsia="Calibri" w:hAnsiTheme="minorHAnsi" w:cstheme="minorHAnsi"/>
          <w:szCs w:val="24"/>
        </w:rPr>
      </w:pPr>
      <w:r w:rsidRPr="00D45936">
        <w:rPr>
          <w:rFonts w:asciiTheme="minorHAnsi" w:eastAsia="Calibri" w:hAnsiTheme="minorHAnsi" w:cstheme="minorHAnsi"/>
          <w:szCs w:val="24"/>
        </w:rPr>
        <w:t>To choose a Moderator.</w:t>
      </w:r>
      <w:r>
        <w:rPr>
          <w:rFonts w:asciiTheme="minorHAnsi" w:eastAsia="Calibri" w:hAnsiTheme="minorHAnsi" w:cstheme="minorHAnsi"/>
          <w:szCs w:val="24"/>
        </w:rPr>
        <w:t xml:space="preserve">  On motion of Chandler Paquette Selectman, second by Jay Swan First Selectman, Dawn Adiletta was elected Moderator.</w:t>
      </w:r>
    </w:p>
    <w:p w14:paraId="5324B694" w14:textId="77777777" w:rsidR="00D76887" w:rsidRPr="00D45936" w:rsidRDefault="00D76887" w:rsidP="00D76887">
      <w:pPr>
        <w:ind w:left="360"/>
        <w:rPr>
          <w:rFonts w:asciiTheme="minorHAnsi" w:eastAsia="Calibri" w:hAnsiTheme="minorHAnsi" w:cstheme="minorHAnsi"/>
          <w:szCs w:val="24"/>
        </w:rPr>
      </w:pPr>
    </w:p>
    <w:p w14:paraId="427D3B56" w14:textId="77777777" w:rsidR="00D76887" w:rsidRPr="00D45936" w:rsidRDefault="00D76887" w:rsidP="00D76887">
      <w:pPr>
        <w:pStyle w:val="ListParagraph"/>
        <w:numPr>
          <w:ilvl w:val="0"/>
          <w:numId w:val="2"/>
        </w:numPr>
        <w:rPr>
          <w:rFonts w:asciiTheme="minorHAnsi" w:eastAsia="Calibri" w:hAnsiTheme="minorHAnsi" w:cstheme="minorHAnsi"/>
          <w:szCs w:val="24"/>
        </w:rPr>
      </w:pPr>
      <w:r>
        <w:rPr>
          <w:rFonts w:asciiTheme="minorHAnsi" w:eastAsia="Calibri" w:hAnsiTheme="minorHAnsi" w:cstheme="minorHAnsi"/>
          <w:szCs w:val="24"/>
        </w:rPr>
        <w:t>Dawn Adiletta asked for motions.  Stewart Morse moved with a second by John Davis the following:</w:t>
      </w:r>
    </w:p>
    <w:p w14:paraId="595A177A" w14:textId="77777777" w:rsidR="00D76887" w:rsidRDefault="00D76887" w:rsidP="00D76887">
      <w:pPr>
        <w:rPr>
          <w:rFonts w:asciiTheme="minorHAnsi" w:eastAsia="Calibri" w:hAnsiTheme="minorHAnsi" w:cstheme="minorHAnsi"/>
          <w:szCs w:val="24"/>
        </w:rPr>
      </w:pPr>
    </w:p>
    <w:p w14:paraId="704376DD" w14:textId="77777777" w:rsidR="00D76887" w:rsidRPr="002C795C" w:rsidRDefault="00D76887" w:rsidP="00D76887">
      <w:pPr>
        <w:rPr>
          <w:rFonts w:ascii="Calibri" w:hAnsi="Calibri"/>
          <w:b/>
          <w:bCs/>
        </w:rPr>
      </w:pPr>
      <w:r w:rsidRPr="002C795C">
        <w:rPr>
          <w:rFonts w:ascii="Calibri" w:hAnsi="Calibri"/>
          <w:b/>
          <w:bCs/>
        </w:rPr>
        <w:t>ORDINANCE ESTABLISHING VOTING DISTRICTS</w:t>
      </w:r>
    </w:p>
    <w:p w14:paraId="6733EA6D" w14:textId="77777777" w:rsidR="00D76887" w:rsidRPr="002C795C" w:rsidRDefault="00D76887" w:rsidP="00D76887">
      <w:pPr>
        <w:rPr>
          <w:rFonts w:ascii="Calibri" w:hAnsi="Calibri"/>
          <w:b/>
          <w:bCs/>
        </w:rPr>
      </w:pPr>
      <w:r w:rsidRPr="002C795C">
        <w:rPr>
          <w:rFonts w:ascii="Calibri" w:hAnsi="Calibri"/>
          <w:b/>
          <w:bCs/>
        </w:rPr>
        <w:t>IN THE TOWN OF WOODSTOCK</w:t>
      </w:r>
    </w:p>
    <w:p w14:paraId="4DB55866" w14:textId="77777777" w:rsidR="00D76887" w:rsidRDefault="00D76887" w:rsidP="00D76887">
      <w:pPr>
        <w:rPr>
          <w:rFonts w:ascii="Calibri" w:hAnsi="Calibri"/>
        </w:rPr>
      </w:pPr>
      <w:r w:rsidRPr="002C795C">
        <w:rPr>
          <w:rFonts w:ascii="Calibri" w:hAnsi="Calibri"/>
        </w:rPr>
        <w:br/>
        <w:t>There shall be established two voting districts in the Town of Woodstock, and the boundaries of said districts shall be those that are defined on a map entitled the "2022 Voting Districts for the Town of Woodstock," which map is incorporated by reference as part of this ordinance and which map shall be kept on file in the office of the Town Clerk of the Town of Woodstock.</w:t>
      </w:r>
    </w:p>
    <w:p w14:paraId="410D241C" w14:textId="77777777" w:rsidR="00D76887" w:rsidRDefault="00D76887" w:rsidP="00D76887">
      <w:pPr>
        <w:rPr>
          <w:rFonts w:ascii="Calibri" w:hAnsi="Calibri"/>
        </w:rPr>
      </w:pPr>
    </w:p>
    <w:p w14:paraId="302F24F5" w14:textId="77777777" w:rsidR="00D76887" w:rsidRDefault="00D76887" w:rsidP="00D76887">
      <w:pPr>
        <w:rPr>
          <w:rFonts w:ascii="Calibri" w:hAnsi="Calibri"/>
        </w:rPr>
      </w:pPr>
      <w:r>
        <w:rPr>
          <w:rFonts w:ascii="Calibri" w:hAnsi="Calibri"/>
        </w:rPr>
        <w:t xml:space="preserve">The Moderator asked Katlyn Gugliotti and Jessica McComiskey, our Registrar of Voters to explain the motion.  </w:t>
      </w:r>
    </w:p>
    <w:p w14:paraId="1BA99C3B" w14:textId="77777777" w:rsidR="00D76887" w:rsidRDefault="00D76887" w:rsidP="00D76887">
      <w:pPr>
        <w:rPr>
          <w:rFonts w:ascii="Calibri" w:hAnsi="Calibri"/>
        </w:rPr>
      </w:pPr>
    </w:p>
    <w:p w14:paraId="54DB3303" w14:textId="77777777" w:rsidR="00D76887" w:rsidRDefault="00D76887" w:rsidP="00D76887">
      <w:pPr>
        <w:rPr>
          <w:rFonts w:ascii="Calibri" w:hAnsi="Calibri"/>
        </w:rPr>
      </w:pPr>
      <w:r>
        <w:rPr>
          <w:rFonts w:ascii="Calibri" w:hAnsi="Calibri"/>
        </w:rPr>
        <w:t>The split districts came about through the State Legislatures redistricting plan.  There were a handful of towns that went from one district to multi districts.  Mr. Swan added it was due to the latest census and that we would now have two representatives in Hartford for Woodstock.  A question about costs to the town and if the state provided any funding to cover our costs and the Registrar of Voters responded that the state gave the town 3 additional tabulators at no cost.  Each would have been $7,000 if we had to purchase the machines.  The Registrars were asked how the residents would know what district they were in.  They responded that they will be doing a postcard mailing to each registered voter letting them know what district they reside.  Rich Roberts, Town Counsel stated it was good that both districts will be voting at the same location.</w:t>
      </w:r>
    </w:p>
    <w:p w14:paraId="7840E10A" w14:textId="77777777" w:rsidR="00D76887" w:rsidRDefault="00D76887" w:rsidP="00D76887">
      <w:pPr>
        <w:rPr>
          <w:rFonts w:ascii="Calibri" w:hAnsi="Calibri"/>
        </w:rPr>
      </w:pPr>
    </w:p>
    <w:p w14:paraId="6C062C80" w14:textId="77777777" w:rsidR="00D76887" w:rsidRDefault="00D76887" w:rsidP="00D76887">
      <w:pPr>
        <w:rPr>
          <w:rFonts w:ascii="Calibri" w:hAnsi="Calibri"/>
        </w:rPr>
      </w:pPr>
      <w:bookmarkStart w:id="0" w:name="_Hlk98398756"/>
      <w:proofErr w:type="gramStart"/>
      <w:r>
        <w:rPr>
          <w:rFonts w:ascii="Calibri" w:hAnsi="Calibri"/>
        </w:rPr>
        <w:t>Being no further discussion, the Moderator</w:t>
      </w:r>
      <w:proofErr w:type="gramEnd"/>
      <w:r>
        <w:rPr>
          <w:rFonts w:ascii="Calibri" w:hAnsi="Calibri"/>
        </w:rPr>
        <w:t xml:space="preserve"> called for a vote and announced the Ayes have it, the Ordinance passed with no opposition.</w:t>
      </w:r>
    </w:p>
    <w:bookmarkEnd w:id="0"/>
    <w:p w14:paraId="43E60BAF" w14:textId="77777777" w:rsidR="00D76887" w:rsidRPr="00EF63D2" w:rsidRDefault="00D76887" w:rsidP="00D76887">
      <w:pPr>
        <w:rPr>
          <w:rFonts w:asciiTheme="minorHAnsi" w:eastAsia="Calibri" w:hAnsiTheme="minorHAnsi" w:cstheme="minorHAnsi"/>
          <w:szCs w:val="24"/>
        </w:rPr>
      </w:pPr>
    </w:p>
    <w:p w14:paraId="6B5B02AD" w14:textId="77777777" w:rsidR="00D76887" w:rsidRPr="00EF63D2" w:rsidRDefault="00D76887" w:rsidP="00D76887">
      <w:pPr>
        <w:numPr>
          <w:ilvl w:val="0"/>
          <w:numId w:val="2"/>
        </w:numPr>
        <w:rPr>
          <w:rFonts w:asciiTheme="minorHAnsi" w:eastAsia="Calibri" w:hAnsiTheme="minorHAnsi" w:cstheme="minorHAnsi"/>
          <w:szCs w:val="24"/>
        </w:rPr>
      </w:pPr>
      <w:r>
        <w:rPr>
          <w:rFonts w:asciiTheme="minorHAnsi" w:eastAsia="Calibri" w:hAnsiTheme="minorHAnsi" w:cstheme="minorHAnsi"/>
          <w:szCs w:val="24"/>
        </w:rPr>
        <w:t>Dawn Adiletta asked for a motion.  Stewart Morse moved with a second by Mary Weaver the following:</w:t>
      </w:r>
    </w:p>
    <w:p w14:paraId="1D829957" w14:textId="77777777" w:rsidR="00D76887" w:rsidRDefault="00D76887" w:rsidP="00D76887">
      <w:pPr>
        <w:ind w:left="360"/>
        <w:rPr>
          <w:rFonts w:asciiTheme="minorHAnsi" w:eastAsia="Calibri" w:hAnsiTheme="minorHAnsi" w:cstheme="minorHAnsi"/>
          <w:szCs w:val="24"/>
        </w:rPr>
      </w:pPr>
    </w:p>
    <w:p w14:paraId="36416710" w14:textId="77777777" w:rsidR="00D76887" w:rsidRDefault="00D76887" w:rsidP="00D76887">
      <w:pPr>
        <w:rPr>
          <w:rFonts w:ascii="Calibri" w:hAnsi="Calibri"/>
          <w:b/>
          <w:bCs/>
        </w:rPr>
      </w:pPr>
      <w:r>
        <w:rPr>
          <w:rFonts w:ascii="Calibri" w:hAnsi="Calibri"/>
          <w:b/>
          <w:bCs/>
        </w:rPr>
        <w:t xml:space="preserve">AMENDMENT TO THE </w:t>
      </w:r>
      <w:r w:rsidRPr="002C795C">
        <w:rPr>
          <w:rFonts w:ascii="Calibri" w:hAnsi="Calibri"/>
          <w:b/>
          <w:bCs/>
        </w:rPr>
        <w:t>ORDINANCE CONCERNING</w:t>
      </w:r>
      <w:r>
        <w:rPr>
          <w:rFonts w:ascii="Calibri" w:hAnsi="Calibri"/>
          <w:b/>
          <w:bCs/>
        </w:rPr>
        <w:t xml:space="preserve"> </w:t>
      </w:r>
    </w:p>
    <w:p w14:paraId="061B9D18" w14:textId="77777777" w:rsidR="00D76887" w:rsidRPr="002C795C" w:rsidRDefault="00D76887" w:rsidP="00D76887">
      <w:pPr>
        <w:rPr>
          <w:rFonts w:ascii="Calibri" w:hAnsi="Calibri"/>
          <w:b/>
          <w:bCs/>
        </w:rPr>
      </w:pPr>
      <w:r w:rsidRPr="002C795C">
        <w:rPr>
          <w:rFonts w:ascii="Calibri" w:hAnsi="Calibri"/>
          <w:b/>
          <w:bCs/>
        </w:rPr>
        <w:t>THE POLLING PLACE</w:t>
      </w:r>
      <w:r>
        <w:rPr>
          <w:rFonts w:ascii="Calibri" w:hAnsi="Calibri"/>
          <w:b/>
          <w:bCs/>
        </w:rPr>
        <w:t xml:space="preserve"> </w:t>
      </w:r>
      <w:r w:rsidRPr="002C795C">
        <w:rPr>
          <w:rFonts w:ascii="Calibri" w:hAnsi="Calibri"/>
          <w:b/>
          <w:bCs/>
        </w:rPr>
        <w:t>FOR THE TOWN OF WOODSTOCK</w:t>
      </w:r>
    </w:p>
    <w:p w14:paraId="6C6651BF" w14:textId="77777777" w:rsidR="00D76887" w:rsidRPr="002C795C" w:rsidRDefault="00D76887" w:rsidP="00D76887">
      <w:pPr>
        <w:jc w:val="center"/>
        <w:rPr>
          <w:rFonts w:ascii="Calibri" w:hAnsi="Calibri"/>
          <w:b/>
          <w:bCs/>
        </w:rPr>
      </w:pPr>
    </w:p>
    <w:p w14:paraId="37C5A2DB" w14:textId="77777777" w:rsidR="00D76887" w:rsidRPr="002C795C" w:rsidRDefault="00D76887" w:rsidP="00D76887">
      <w:pPr>
        <w:rPr>
          <w:rFonts w:ascii="Calibri" w:hAnsi="Calibri"/>
        </w:rPr>
      </w:pPr>
      <w:r w:rsidRPr="002C795C">
        <w:rPr>
          <w:rFonts w:ascii="Calibri" w:hAnsi="Calibri"/>
        </w:rPr>
        <w:t>AMENDMENT I</w:t>
      </w:r>
    </w:p>
    <w:p w14:paraId="5F3B8C3F" w14:textId="77777777" w:rsidR="00D76887" w:rsidRDefault="00D76887" w:rsidP="00D76887">
      <w:pPr>
        <w:rPr>
          <w:rFonts w:asciiTheme="minorHAnsi" w:hAnsiTheme="minorHAnsi" w:cstheme="minorHAnsi"/>
        </w:rPr>
      </w:pPr>
      <w:r w:rsidRPr="002C795C">
        <w:rPr>
          <w:rFonts w:ascii="Calibri" w:hAnsi="Calibri"/>
        </w:rPr>
        <w:t>BE IT ORDAINED that the place for holding all Elections and Primaries shall be at the Woodstock Middle School, 147B Route 169, Woodstock Connecticut, and the place for holding all local Referenda shall be at the Woodstock Town Hall, 415 Route 169, Woodstock, Connecticut</w:t>
      </w:r>
      <w:r w:rsidRPr="002C795C">
        <w:t>.</w:t>
      </w:r>
    </w:p>
    <w:p w14:paraId="0A80478C" w14:textId="77777777" w:rsidR="00D76887" w:rsidRDefault="00D76887" w:rsidP="00D76887">
      <w:pPr>
        <w:rPr>
          <w:rFonts w:asciiTheme="minorHAnsi" w:hAnsiTheme="minorHAnsi" w:cstheme="minorHAnsi"/>
        </w:rPr>
      </w:pPr>
    </w:p>
    <w:p w14:paraId="76458698" w14:textId="77777777" w:rsidR="00D76887" w:rsidRDefault="00D76887" w:rsidP="00D76887">
      <w:pPr>
        <w:rPr>
          <w:rFonts w:asciiTheme="minorHAnsi" w:hAnsiTheme="minorHAnsi" w:cstheme="minorHAnsi"/>
        </w:rPr>
      </w:pPr>
      <w:r>
        <w:rPr>
          <w:rFonts w:asciiTheme="minorHAnsi" w:hAnsiTheme="minorHAnsi" w:cstheme="minorHAnsi"/>
        </w:rPr>
        <w:t xml:space="preserve">The Moderator opened the floor for discussion.  The Registrars stated that the Woodstock Middle School gym was ideal because they would be able to split the gym, one side for each district.  Also, if there is ever an issue with the school not being able to accommodate an election or primary, the Registrar of Voters along with the Town Clerk can move the polls to a new location with 31 </w:t>
      </w:r>
      <w:proofErr w:type="spellStart"/>
      <w:r>
        <w:rPr>
          <w:rFonts w:asciiTheme="minorHAnsi" w:hAnsiTheme="minorHAnsi" w:cstheme="minorHAnsi"/>
        </w:rPr>
        <w:t>days notice</w:t>
      </w:r>
      <w:proofErr w:type="spellEnd"/>
      <w:r>
        <w:rPr>
          <w:rFonts w:asciiTheme="minorHAnsi" w:hAnsiTheme="minorHAnsi" w:cstheme="minorHAnsi"/>
        </w:rPr>
        <w:t>.</w:t>
      </w:r>
    </w:p>
    <w:p w14:paraId="64497305" w14:textId="77777777" w:rsidR="00D76887" w:rsidRDefault="00D76887" w:rsidP="00D76887">
      <w:pPr>
        <w:rPr>
          <w:rFonts w:asciiTheme="minorHAnsi" w:hAnsiTheme="minorHAnsi" w:cstheme="minorHAnsi"/>
        </w:rPr>
      </w:pPr>
    </w:p>
    <w:p w14:paraId="70CE861E" w14:textId="77777777" w:rsidR="00D76887" w:rsidRDefault="00D76887" w:rsidP="00D76887">
      <w:pPr>
        <w:rPr>
          <w:rFonts w:ascii="Calibri" w:hAnsi="Calibri"/>
        </w:rPr>
      </w:pPr>
      <w:proofErr w:type="gramStart"/>
      <w:r>
        <w:rPr>
          <w:rFonts w:ascii="Calibri" w:hAnsi="Calibri"/>
        </w:rPr>
        <w:t>Being no further discussion, the Moderator</w:t>
      </w:r>
      <w:proofErr w:type="gramEnd"/>
      <w:r>
        <w:rPr>
          <w:rFonts w:ascii="Calibri" w:hAnsi="Calibri"/>
        </w:rPr>
        <w:t xml:space="preserve"> called for a vote and announced the Ayes have it, the Ordinance Amendment passed with no opposition.</w:t>
      </w:r>
    </w:p>
    <w:p w14:paraId="3DFC1E0A" w14:textId="77777777" w:rsidR="00D76887" w:rsidRDefault="00D76887" w:rsidP="00D76887">
      <w:pPr>
        <w:rPr>
          <w:rFonts w:ascii="Calibri" w:hAnsi="Calibri"/>
        </w:rPr>
      </w:pPr>
    </w:p>
    <w:p w14:paraId="0C194A44" w14:textId="34058DF1" w:rsidR="00D76887" w:rsidRDefault="00D76887" w:rsidP="00D76887">
      <w:pPr>
        <w:numPr>
          <w:ilvl w:val="0"/>
          <w:numId w:val="2"/>
        </w:numPr>
        <w:rPr>
          <w:rFonts w:asciiTheme="minorHAnsi" w:eastAsia="Calibri" w:hAnsiTheme="minorHAnsi" w:cstheme="minorHAnsi"/>
          <w:szCs w:val="24"/>
        </w:rPr>
      </w:pPr>
      <w:r>
        <w:rPr>
          <w:rFonts w:asciiTheme="minorHAnsi" w:eastAsia="Calibri" w:hAnsiTheme="minorHAnsi" w:cstheme="minorHAnsi"/>
          <w:szCs w:val="24"/>
        </w:rPr>
        <w:t xml:space="preserve">The meeting was properly adjourned at 7:13pm.  </w:t>
      </w:r>
    </w:p>
    <w:p w14:paraId="54231CFC" w14:textId="77777777" w:rsidR="00D76887" w:rsidRDefault="00D76887" w:rsidP="00D76887">
      <w:pPr>
        <w:ind w:left="720"/>
        <w:rPr>
          <w:rFonts w:asciiTheme="minorHAnsi" w:eastAsia="Calibri" w:hAnsiTheme="minorHAnsi" w:cstheme="minorHAnsi"/>
          <w:szCs w:val="24"/>
        </w:rPr>
      </w:pPr>
    </w:p>
    <w:p w14:paraId="4CDA1D30" w14:textId="36E13392" w:rsidR="00212010" w:rsidRPr="00D76887" w:rsidRDefault="00D76887">
      <w:pPr>
        <w:rPr>
          <w:b/>
          <w:bCs/>
        </w:rPr>
      </w:pPr>
      <w:r w:rsidRPr="00D76887">
        <w:rPr>
          <w:rFonts w:asciiTheme="minorHAnsi" w:eastAsia="Calibri" w:hAnsiTheme="minorHAnsi" w:cstheme="minorHAnsi"/>
          <w:b/>
          <w:bCs/>
          <w:szCs w:val="24"/>
        </w:rPr>
        <w:t>Respectfully Submitted, Judy E. Walberg, Town Clerk</w:t>
      </w:r>
    </w:p>
    <w:sectPr w:rsidR="00212010" w:rsidRPr="00D76887" w:rsidSect="00EF63D2">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E2254"/>
    <w:multiLevelType w:val="hybridMultilevel"/>
    <w:tmpl w:val="DA5A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C0534"/>
    <w:multiLevelType w:val="hybridMultilevel"/>
    <w:tmpl w:val="26C603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87"/>
    <w:rsid w:val="000B7095"/>
    <w:rsid w:val="00212010"/>
    <w:rsid w:val="007C20FA"/>
    <w:rsid w:val="00CC2EFD"/>
    <w:rsid w:val="00D76887"/>
    <w:rsid w:val="00F2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A441"/>
  <w15:chartTrackingRefBased/>
  <w15:docId w15:val="{29D36310-DA53-4540-B617-24F3DD1A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887"/>
    <w:rPr>
      <w:rFonts w:ascii="Garamond" w:hAnsi="Garamond"/>
      <w:sz w:val="24"/>
    </w:rPr>
  </w:style>
  <w:style w:type="paragraph" w:styleId="Heading1">
    <w:name w:val="heading 1"/>
    <w:basedOn w:val="Normal"/>
    <w:next w:val="Normal"/>
    <w:link w:val="Heading1Char"/>
    <w:qFormat/>
    <w:rsid w:val="00F270F5"/>
    <w:pPr>
      <w:keepNext/>
      <w:outlineLvl w:val="0"/>
    </w:pPr>
    <w:rPr>
      <w:b/>
    </w:rPr>
  </w:style>
  <w:style w:type="paragraph" w:styleId="Heading2">
    <w:name w:val="heading 2"/>
    <w:basedOn w:val="Normal"/>
    <w:next w:val="Normal"/>
    <w:link w:val="Heading2Char"/>
    <w:qFormat/>
    <w:rsid w:val="00F270F5"/>
    <w:pPr>
      <w:keepNext/>
      <w:outlineLvl w:val="1"/>
    </w:pPr>
    <w:rPr>
      <w:b/>
      <w:sz w:val="28"/>
    </w:rPr>
  </w:style>
  <w:style w:type="paragraph" w:styleId="Heading3">
    <w:name w:val="heading 3"/>
    <w:basedOn w:val="Normal"/>
    <w:next w:val="Normal"/>
    <w:link w:val="Heading3Char"/>
    <w:qFormat/>
    <w:rsid w:val="00F270F5"/>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0F5"/>
    <w:rPr>
      <w:rFonts w:ascii="Garamond" w:hAnsi="Garamond"/>
      <w:b/>
      <w:sz w:val="24"/>
    </w:rPr>
  </w:style>
  <w:style w:type="character" w:customStyle="1" w:styleId="Heading2Char">
    <w:name w:val="Heading 2 Char"/>
    <w:basedOn w:val="DefaultParagraphFont"/>
    <w:link w:val="Heading2"/>
    <w:rsid w:val="00F270F5"/>
    <w:rPr>
      <w:rFonts w:ascii="Garamond" w:hAnsi="Garamond"/>
      <w:b/>
      <w:sz w:val="28"/>
    </w:rPr>
  </w:style>
  <w:style w:type="character" w:customStyle="1" w:styleId="Heading3Char">
    <w:name w:val="Heading 3 Char"/>
    <w:basedOn w:val="DefaultParagraphFont"/>
    <w:link w:val="Heading3"/>
    <w:rsid w:val="00F270F5"/>
    <w:rPr>
      <w:rFonts w:ascii="Garamond" w:hAnsi="Garamond"/>
      <w:b/>
      <w:sz w:val="28"/>
    </w:rPr>
  </w:style>
  <w:style w:type="paragraph" w:styleId="EnvelopeReturn">
    <w:name w:val="envelope return"/>
    <w:basedOn w:val="Normal"/>
    <w:uiPriority w:val="99"/>
    <w:semiHidden/>
    <w:unhideWhenUsed/>
    <w:rsid w:val="00CC2EFD"/>
    <w:rPr>
      <w:rFonts w:ascii="Calibri" w:eastAsiaTheme="majorEastAsia" w:hAnsi="Calibri" w:cstheme="majorBidi"/>
      <w:sz w:val="22"/>
    </w:rPr>
  </w:style>
  <w:style w:type="paragraph" w:styleId="ListParagraph">
    <w:name w:val="List Paragraph"/>
    <w:basedOn w:val="Normal"/>
    <w:uiPriority w:val="34"/>
    <w:qFormat/>
    <w:rsid w:val="00D76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Walberg</dc:creator>
  <cp:keywords/>
  <dc:description/>
  <cp:lastModifiedBy>Christine French</cp:lastModifiedBy>
  <cp:revision>2</cp:revision>
  <dcterms:created xsi:type="dcterms:W3CDTF">2022-03-17T13:35:00Z</dcterms:created>
  <dcterms:modified xsi:type="dcterms:W3CDTF">2022-03-17T13:35:00Z</dcterms:modified>
</cp:coreProperties>
</file>